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8B8" w:rsidRPr="00A60B86" w:rsidRDefault="00EF58B8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ТИПОВОЙ Д</w:t>
      </w:r>
      <w:r w:rsidRPr="00A60B86">
        <w:rPr>
          <w:sz w:val="26"/>
          <w:szCs w:val="26"/>
        </w:rPr>
        <w:t xml:space="preserve">ОЛЖНОСТНОЙ РЕГЛАМЕНТ </w:t>
      </w:r>
    </w:p>
    <w:p w:rsidR="00CB6347" w:rsidRPr="00E37EBC" w:rsidRDefault="00A54680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54680">
        <w:rPr>
          <w:sz w:val="26"/>
          <w:szCs w:val="26"/>
        </w:rPr>
        <w:t>ведущего</w:t>
      </w:r>
      <w:r w:rsidR="00F948DC" w:rsidRPr="00E37EBC">
        <w:rPr>
          <w:sz w:val="26"/>
          <w:szCs w:val="26"/>
        </w:rPr>
        <w:t xml:space="preserve"> </w:t>
      </w:r>
      <w:r w:rsidR="00806B05" w:rsidRPr="00E37EBC">
        <w:rPr>
          <w:sz w:val="26"/>
          <w:szCs w:val="26"/>
        </w:rPr>
        <w:t>с</w:t>
      </w:r>
      <w:r w:rsidR="00CB6347" w:rsidRPr="00E37EBC">
        <w:rPr>
          <w:sz w:val="26"/>
          <w:szCs w:val="26"/>
        </w:rPr>
        <w:t>пециалиста</w:t>
      </w:r>
      <w:r w:rsidR="00F948DC" w:rsidRPr="00E37EBC">
        <w:rPr>
          <w:sz w:val="26"/>
          <w:szCs w:val="26"/>
        </w:rPr>
        <w:t>-эксперта</w:t>
      </w:r>
      <w:r w:rsidR="00806B05" w:rsidRPr="00E37EBC">
        <w:rPr>
          <w:sz w:val="26"/>
          <w:szCs w:val="26"/>
        </w:rPr>
        <w:t xml:space="preserve"> </w:t>
      </w:r>
      <w:r w:rsidRPr="00A54680">
        <w:rPr>
          <w:sz w:val="26"/>
          <w:szCs w:val="26"/>
        </w:rPr>
        <w:t>отдела обработки обращений граждан</w:t>
      </w:r>
    </w:p>
    <w:p w:rsidR="00806B05" w:rsidRPr="00E37EBC" w:rsidRDefault="00AF2318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Межр</w:t>
      </w:r>
      <w:r w:rsidR="00806B05" w:rsidRPr="00E37EBC">
        <w:rPr>
          <w:sz w:val="26"/>
          <w:szCs w:val="26"/>
        </w:rPr>
        <w:t xml:space="preserve">егиональной </w:t>
      </w:r>
      <w:r w:rsidRPr="00E37EBC">
        <w:rPr>
          <w:sz w:val="26"/>
          <w:szCs w:val="26"/>
        </w:rPr>
        <w:t xml:space="preserve">инспекции Федеральной налоговой службы </w:t>
      </w:r>
      <w:r w:rsidR="00806B05" w:rsidRPr="00E37EBC">
        <w:rPr>
          <w:sz w:val="26"/>
          <w:szCs w:val="26"/>
        </w:rPr>
        <w:t xml:space="preserve">по </w:t>
      </w:r>
    </w:p>
    <w:p w:rsidR="00CB6347" w:rsidRPr="00E37EBC" w:rsidRDefault="00806B05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централизованной обработке данных </w:t>
      </w:r>
      <w:r w:rsidR="00AF2318" w:rsidRPr="00E37EBC">
        <w:rPr>
          <w:sz w:val="26"/>
          <w:szCs w:val="26"/>
        </w:rPr>
        <w:t xml:space="preserve">№ </w:t>
      </w:r>
      <w:r w:rsidRPr="00E37EBC">
        <w:rPr>
          <w:sz w:val="26"/>
          <w:szCs w:val="26"/>
        </w:rPr>
        <w:t>2</w:t>
      </w:r>
    </w:p>
    <w:p w:rsidR="00AF2318" w:rsidRPr="00E37EBC" w:rsidRDefault="00AF2318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B6347" w:rsidRPr="00EF58B8" w:rsidRDefault="00CB6347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F58B8">
        <w:rPr>
          <w:sz w:val="26"/>
          <w:szCs w:val="26"/>
        </w:rPr>
        <w:t>I.</w:t>
      </w:r>
      <w:r w:rsidR="0053633D" w:rsidRPr="00EF58B8">
        <w:rPr>
          <w:sz w:val="26"/>
          <w:szCs w:val="26"/>
        </w:rPr>
        <w:t> </w:t>
      </w:r>
      <w:r w:rsidRPr="00EF58B8">
        <w:rPr>
          <w:sz w:val="26"/>
          <w:szCs w:val="26"/>
        </w:rPr>
        <w:t>Общие положения</w:t>
      </w:r>
    </w:p>
    <w:p w:rsidR="00CB6347" w:rsidRPr="00E37EBC" w:rsidRDefault="00CB6347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E5024" w:rsidRPr="00E37EBC" w:rsidRDefault="006E5024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1.</w:t>
      </w:r>
      <w:r w:rsidR="00806B05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54680" w:rsidRPr="00A54680">
        <w:rPr>
          <w:sz w:val="26"/>
          <w:szCs w:val="26"/>
        </w:rPr>
        <w:t>ведущего</w:t>
      </w:r>
      <w:r w:rsidR="00F948DC" w:rsidRPr="00E37EBC">
        <w:rPr>
          <w:sz w:val="26"/>
          <w:szCs w:val="26"/>
        </w:rPr>
        <w:t xml:space="preserve"> специалиста-эксперта </w:t>
      </w:r>
      <w:r w:rsidR="00B70339" w:rsidRPr="007727A2">
        <w:rPr>
          <w:color w:val="000000"/>
          <w:sz w:val="26"/>
          <w:szCs w:val="26"/>
        </w:rPr>
        <w:t>отдела обработки обращений граждан</w:t>
      </w:r>
      <w:r w:rsidRPr="00E37EBC">
        <w:rPr>
          <w:sz w:val="26"/>
          <w:szCs w:val="26"/>
        </w:rPr>
        <w:t xml:space="preserve"> </w:t>
      </w:r>
      <w:r w:rsidR="00806B05" w:rsidRPr="00E37EBC">
        <w:rPr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 2 </w:t>
      </w:r>
      <w:r w:rsidRPr="00E37EBC">
        <w:rPr>
          <w:sz w:val="26"/>
          <w:szCs w:val="26"/>
        </w:rPr>
        <w:t>(далее</w:t>
      </w:r>
      <w:r w:rsidR="00806B05" w:rsidRPr="00E37EBC">
        <w:rPr>
          <w:sz w:val="26"/>
          <w:szCs w:val="26"/>
        </w:rPr>
        <w:t> – </w:t>
      </w:r>
      <w:r w:rsidR="003B294D">
        <w:rPr>
          <w:sz w:val="26"/>
          <w:szCs w:val="26"/>
        </w:rPr>
        <w:t>ведущий</w:t>
      </w:r>
      <w:r w:rsidR="00F948DC" w:rsidRPr="00E37EBC">
        <w:rPr>
          <w:sz w:val="26"/>
          <w:szCs w:val="26"/>
        </w:rPr>
        <w:t xml:space="preserve"> специалист-эксперт</w:t>
      </w:r>
      <w:r w:rsidRPr="00E37EBC">
        <w:rPr>
          <w:sz w:val="26"/>
          <w:szCs w:val="26"/>
        </w:rPr>
        <w:t xml:space="preserve">) относится к </w:t>
      </w:r>
      <w:r w:rsidR="00F948DC" w:rsidRPr="00E37EBC">
        <w:rPr>
          <w:sz w:val="26"/>
          <w:szCs w:val="26"/>
        </w:rPr>
        <w:t xml:space="preserve">старшей </w:t>
      </w:r>
      <w:r w:rsidRPr="00E37EBC">
        <w:rPr>
          <w:sz w:val="26"/>
          <w:szCs w:val="26"/>
        </w:rPr>
        <w:t>группе должностей гражданской службы категории «специалисты».</w:t>
      </w:r>
    </w:p>
    <w:p w:rsidR="006E5024" w:rsidRPr="00E37EBC" w:rsidRDefault="006E5024" w:rsidP="0094356B">
      <w:pPr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Регист</w:t>
      </w:r>
      <w:r w:rsidR="00F948DC" w:rsidRPr="00E37EBC">
        <w:rPr>
          <w:sz w:val="26"/>
          <w:szCs w:val="26"/>
        </w:rPr>
        <w:t>рационный номер (код) должности </w:t>
      </w:r>
      <w:r w:rsidRPr="00E37EBC">
        <w:rPr>
          <w:sz w:val="26"/>
          <w:szCs w:val="26"/>
        </w:rPr>
        <w:t>-</w:t>
      </w:r>
      <w:r w:rsidR="00A54680">
        <w:rPr>
          <w:sz w:val="26"/>
          <w:szCs w:val="26"/>
        </w:rPr>
        <w:t> 11-3-4-012</w:t>
      </w:r>
      <w:r w:rsidR="00830A01" w:rsidRPr="00E37EBC">
        <w:rPr>
          <w:sz w:val="26"/>
          <w:szCs w:val="26"/>
        </w:rPr>
        <w:t>.</w:t>
      </w:r>
    </w:p>
    <w:p w:rsidR="00EF58B8" w:rsidRPr="006650FE" w:rsidRDefault="00EF58B8" w:rsidP="00EF58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>2. </w:t>
      </w:r>
      <w:r w:rsidRPr="006650F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консультанта: </w:t>
      </w:r>
      <w:r>
        <w:rPr>
          <w:rFonts w:ascii="Times New Roman" w:hAnsi="Times New Roman" w:cs="Times New Roman"/>
          <w:sz w:val="26"/>
          <w:szCs w:val="26"/>
        </w:rPr>
        <w:t xml:space="preserve">управление в сфере </w:t>
      </w:r>
      <w:r w:rsidRPr="0014782A">
        <w:rPr>
          <w:rFonts w:ascii="Times New Roman" w:hAnsi="Times New Roman" w:cs="Times New Roman"/>
          <w:sz w:val="26"/>
          <w:szCs w:val="26"/>
        </w:rPr>
        <w:t xml:space="preserve">цифрового развития, информационных технологий, связи, массовых коммуникаций и средств массовой информации; </w:t>
      </w:r>
      <w:r w:rsidRPr="00D320FD">
        <w:rPr>
          <w:rFonts w:ascii="Times New Roman" w:hAnsi="Times New Roman" w:cs="Times New Roman"/>
          <w:sz w:val="26"/>
          <w:szCs w:val="26"/>
        </w:rPr>
        <w:t>регулирование налоговой</w:t>
      </w:r>
      <w:r w:rsidRPr="006650FE">
        <w:rPr>
          <w:rFonts w:ascii="Times New Roman" w:hAnsi="Times New Roman" w:cs="Times New Roman"/>
          <w:sz w:val="26"/>
          <w:szCs w:val="26"/>
        </w:rPr>
        <w:t xml:space="preserve"> деятельности.</w:t>
      </w:r>
    </w:p>
    <w:p w:rsidR="00EF58B8" w:rsidRPr="006650FE" w:rsidRDefault="00EF58B8" w:rsidP="00EF58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>3. </w:t>
      </w:r>
      <w:r w:rsidRPr="00665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консультанта: </w:t>
      </w:r>
      <w:r w:rsidRPr="00D320FD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технологий; цифровая трансформация и развитие государственного управления; регулирование в сфере имущественного налогообложения; регулирование в сфере разработки налоговых стандартов, оформления и декларирования; администрирование вопросов анализа и прогнозирования поступлений налогов, сборов и стразовых взносов в части осуществления аналитической деятельности</w:t>
      </w:r>
      <w:r w:rsidRPr="006650FE">
        <w:rPr>
          <w:rFonts w:ascii="Times New Roman" w:hAnsi="Times New Roman" w:cs="Times New Roman"/>
          <w:sz w:val="26"/>
          <w:szCs w:val="26"/>
        </w:rPr>
        <w:t>.</w:t>
      </w:r>
    </w:p>
    <w:p w:rsidR="006E5024" w:rsidRPr="00E37EBC" w:rsidRDefault="006E5024" w:rsidP="0094356B">
      <w:pPr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4.</w:t>
      </w:r>
      <w:r w:rsidR="00806B05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Назначение на должность и освобождение от должности </w:t>
      </w:r>
      <w:r w:rsidR="00A54680">
        <w:rPr>
          <w:sz w:val="26"/>
          <w:szCs w:val="26"/>
        </w:rPr>
        <w:t>ведущего</w:t>
      </w:r>
      <w:r w:rsidR="00EA79D0" w:rsidRPr="00E37EBC">
        <w:rPr>
          <w:sz w:val="26"/>
          <w:szCs w:val="26"/>
        </w:rPr>
        <w:t xml:space="preserve"> специалиста-эксперта </w:t>
      </w:r>
      <w:r w:rsidRPr="00E37EBC">
        <w:rPr>
          <w:sz w:val="26"/>
          <w:szCs w:val="26"/>
        </w:rPr>
        <w:t>осуществля</w:t>
      </w:r>
      <w:r w:rsidR="00EA79D0" w:rsidRPr="00E37EBC">
        <w:rPr>
          <w:sz w:val="26"/>
          <w:szCs w:val="26"/>
        </w:rPr>
        <w:t>е</w:t>
      </w:r>
      <w:r w:rsidRPr="00E37EBC">
        <w:rPr>
          <w:sz w:val="26"/>
          <w:szCs w:val="26"/>
        </w:rPr>
        <w:t xml:space="preserve">тся приказом начальника </w:t>
      </w:r>
      <w:r w:rsidR="00806B05" w:rsidRPr="00E37EBC">
        <w:rPr>
          <w:sz w:val="26"/>
          <w:szCs w:val="26"/>
        </w:rPr>
        <w:t>Межрегиональной инспекции Федеральной налоговой службы по централизованной обработке данных № 2</w:t>
      </w:r>
      <w:r w:rsidRPr="00E37EBC">
        <w:rPr>
          <w:sz w:val="26"/>
          <w:szCs w:val="26"/>
        </w:rPr>
        <w:t xml:space="preserve"> (далее – Инспекция).</w:t>
      </w:r>
    </w:p>
    <w:p w:rsidR="006E5024" w:rsidRPr="00E37EBC" w:rsidRDefault="006E5024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5.</w:t>
      </w:r>
      <w:r w:rsidR="00806B05" w:rsidRPr="00E37EBC">
        <w:rPr>
          <w:sz w:val="26"/>
          <w:szCs w:val="26"/>
        </w:rPr>
        <w:t> </w:t>
      </w:r>
      <w:r w:rsidR="00F72EEF">
        <w:rPr>
          <w:sz w:val="26"/>
          <w:szCs w:val="26"/>
        </w:rPr>
        <w:t>Ведущий</w:t>
      </w:r>
      <w:r w:rsidR="00EA79D0" w:rsidRPr="00E37EBC">
        <w:rPr>
          <w:sz w:val="26"/>
          <w:szCs w:val="26"/>
        </w:rPr>
        <w:t xml:space="preserve"> специалист-эксперт </w:t>
      </w:r>
      <w:r w:rsidRPr="00E37EBC">
        <w:rPr>
          <w:sz w:val="26"/>
          <w:szCs w:val="26"/>
        </w:rPr>
        <w:t>непосредственно подчиняется начальнику отдела</w:t>
      </w:r>
      <w:r w:rsidR="008C3A81" w:rsidRPr="00E37EBC">
        <w:rPr>
          <w:sz w:val="26"/>
          <w:szCs w:val="26"/>
        </w:rPr>
        <w:t>.</w:t>
      </w:r>
      <w:r w:rsidR="000F1E45" w:rsidRPr="00E37EBC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 xml:space="preserve">На период отсутствия </w:t>
      </w:r>
      <w:r w:rsidR="00A54680">
        <w:rPr>
          <w:sz w:val="26"/>
          <w:szCs w:val="26"/>
        </w:rPr>
        <w:t>ведущего</w:t>
      </w:r>
      <w:r w:rsidR="00EA79D0" w:rsidRPr="00E37EBC">
        <w:rPr>
          <w:sz w:val="26"/>
          <w:szCs w:val="26"/>
        </w:rPr>
        <w:t xml:space="preserve"> специалиста-эксперта </w:t>
      </w:r>
      <w:r w:rsidRPr="00E37EBC">
        <w:rPr>
          <w:sz w:val="26"/>
          <w:szCs w:val="26"/>
        </w:rPr>
        <w:t xml:space="preserve">его обязанности исполняет </w:t>
      </w:r>
      <w:r w:rsidR="00EA79D0" w:rsidRPr="00E37EBC">
        <w:rPr>
          <w:sz w:val="26"/>
          <w:szCs w:val="26"/>
        </w:rPr>
        <w:t xml:space="preserve">старший </w:t>
      </w:r>
      <w:r w:rsidRPr="00E37EBC">
        <w:rPr>
          <w:sz w:val="26"/>
          <w:szCs w:val="26"/>
        </w:rPr>
        <w:t xml:space="preserve">специалист 1 разряда. </w:t>
      </w:r>
    </w:p>
    <w:p w:rsidR="006E5024" w:rsidRPr="00E37EBC" w:rsidRDefault="006E5024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2066AB" w:rsidRPr="00E37EBC" w:rsidRDefault="00CB6347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 xml:space="preserve">II. </w:t>
      </w:r>
      <w:r w:rsidR="002066AB" w:rsidRPr="00E37EBC">
        <w:rPr>
          <w:sz w:val="26"/>
          <w:szCs w:val="26"/>
        </w:rPr>
        <w:t xml:space="preserve">Квалификационные требования для замещения </w:t>
      </w:r>
    </w:p>
    <w:p w:rsidR="002066AB" w:rsidRPr="00E37EBC" w:rsidRDefault="002066AB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должности гражданской службы</w:t>
      </w:r>
    </w:p>
    <w:p w:rsidR="00D04AE2" w:rsidRPr="00E37EBC" w:rsidRDefault="00D04AE2" w:rsidP="0094356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D04AE2" w:rsidRPr="00E37EBC" w:rsidRDefault="00D04AE2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6.</w:t>
      </w:r>
      <w:r w:rsidR="00906C6F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Для замещения должности </w:t>
      </w:r>
      <w:r w:rsidR="00A54680">
        <w:rPr>
          <w:sz w:val="26"/>
          <w:szCs w:val="26"/>
        </w:rPr>
        <w:t>ведущего</w:t>
      </w:r>
      <w:r w:rsidR="00EA79D0" w:rsidRPr="00E37EBC">
        <w:rPr>
          <w:sz w:val="26"/>
          <w:szCs w:val="26"/>
        </w:rPr>
        <w:t xml:space="preserve"> специалиста-эксперта </w:t>
      </w:r>
      <w:r w:rsidRPr="00E37EBC">
        <w:rPr>
          <w:sz w:val="26"/>
          <w:szCs w:val="26"/>
        </w:rPr>
        <w:t>устанавливаются следующие требования.</w:t>
      </w:r>
    </w:p>
    <w:p w:rsidR="00D04AE2" w:rsidRPr="00E37EBC" w:rsidRDefault="00D04AE2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6.1.</w:t>
      </w:r>
      <w:r w:rsidR="00906C6F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Наличие </w:t>
      </w:r>
      <w:r w:rsidR="00EA79D0" w:rsidRPr="00E37EBC">
        <w:rPr>
          <w:sz w:val="26"/>
          <w:szCs w:val="26"/>
        </w:rPr>
        <w:t>высшего</w:t>
      </w:r>
      <w:r w:rsidRPr="00E37EBC">
        <w:rPr>
          <w:sz w:val="26"/>
          <w:szCs w:val="26"/>
        </w:rPr>
        <w:t xml:space="preserve"> образования.</w:t>
      </w:r>
    </w:p>
    <w:p w:rsidR="00D04AE2" w:rsidRPr="00E37EBC" w:rsidRDefault="00D04AE2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6.2.</w:t>
      </w:r>
      <w:r w:rsidR="00906C6F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04AE2" w:rsidRPr="00E37EBC" w:rsidRDefault="00D04AE2" w:rsidP="0094356B">
      <w:pPr>
        <w:autoSpaceDE w:val="0"/>
        <w:autoSpaceDN w:val="0"/>
        <w:adjustRightInd w:val="0"/>
        <w:ind w:firstLine="426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6.3.</w:t>
      </w:r>
      <w:r w:rsidR="00906C6F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</w:t>
      </w:r>
      <w:r w:rsidRPr="00E37EBC">
        <w:rPr>
          <w:sz w:val="26"/>
          <w:szCs w:val="26"/>
        </w:rPr>
        <w:lastRenderedPageBreak/>
        <w:t xml:space="preserve"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F59E8" w:rsidRPr="00E37EBC">
        <w:rPr>
          <w:sz w:val="26"/>
          <w:szCs w:val="26"/>
        </w:rPr>
        <w:t>Инспекции</w:t>
      </w:r>
      <w:r w:rsidRPr="00E37EBC">
        <w:rPr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04AE2" w:rsidRPr="00E37EBC" w:rsidRDefault="00D04AE2" w:rsidP="0094356B">
      <w:pPr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6.4. Наличие профессиональных знаний:</w:t>
      </w:r>
    </w:p>
    <w:p w:rsidR="00BF62E7" w:rsidRPr="00783604" w:rsidRDefault="00683659" w:rsidP="00406C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6.4.1. В сфере законодательства Российской Федерации: Налого</w:t>
      </w:r>
      <w:r w:rsidR="00132C66">
        <w:rPr>
          <w:sz w:val="26"/>
          <w:szCs w:val="26"/>
        </w:rPr>
        <w:t>вый кодекс Российской Федерации</w:t>
      </w:r>
      <w:r w:rsidRPr="00E37EBC">
        <w:rPr>
          <w:sz w:val="26"/>
          <w:szCs w:val="26"/>
        </w:rPr>
        <w:t xml:space="preserve">; Закон Российской Федерации от 21 марта 1991 г. № 943-1 «О налоговых органах Российской Федерации»;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</w:t>
      </w:r>
      <w:r w:rsidR="00132C66">
        <w:rPr>
          <w:sz w:val="26"/>
          <w:szCs w:val="26"/>
        </w:rPr>
        <w:t>субъектов Российской Федерации»</w:t>
      </w:r>
      <w:r w:rsidRPr="00E37EBC">
        <w:rPr>
          <w:sz w:val="26"/>
          <w:szCs w:val="26"/>
        </w:rPr>
        <w:t>; Федеральный закон Российской Федерации от 27 июля 2006 г. №152-ФЗ «О персональных данных»;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 февраля 2009 г. № 8-ФЗ «Об обеспечении доступа к информации о деятельности государственных органов и органов местного само</w:t>
      </w:r>
      <w:r w:rsidR="00132C66">
        <w:rPr>
          <w:sz w:val="26"/>
          <w:szCs w:val="26"/>
        </w:rPr>
        <w:t>управления»</w:t>
      </w:r>
      <w:r w:rsidRPr="00E37EBC">
        <w:rPr>
          <w:sz w:val="26"/>
          <w:szCs w:val="26"/>
        </w:rPr>
        <w:t>; Федеральный закон Российской Федерации от 6 апреля 2011 г. № 63-ФЗ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 Российской Федерации от 30 сентября 2004 г. № 506 «Об утверждении Положения о</w:t>
      </w:r>
      <w:r w:rsidR="00783604">
        <w:rPr>
          <w:sz w:val="26"/>
          <w:szCs w:val="26"/>
        </w:rPr>
        <w:t xml:space="preserve"> Федеральной налоговой службе»;</w:t>
      </w:r>
      <w:r w:rsidRPr="00E37EBC">
        <w:rPr>
          <w:sz w:val="26"/>
          <w:szCs w:val="26"/>
        </w:rPr>
        <w:t xml:space="preserve"> </w:t>
      </w:r>
      <w:hyperlink r:id="rId8" w:history="1">
        <w:r w:rsidRPr="00E37EBC">
          <w:rPr>
            <w:sz w:val="26"/>
            <w:szCs w:val="26"/>
          </w:rPr>
          <w:t>Указ</w:t>
        </w:r>
      </w:hyperlink>
      <w:r w:rsidRPr="00E37EBC">
        <w:rPr>
          <w:sz w:val="26"/>
          <w:szCs w:val="26"/>
        </w:rPr>
        <w:t xml:space="preserve"> Президента Российской Федерации от 5 декабря 2016 г. № 646 «Об утверждении Доктрины информационной безопасности Российской Федерации», Федерального закона от 27 июля 2006 г. № 149-ФЗ «Об информации, информационных технологиях и о защите информации»; ГОСТ Р 6.30-2003 </w:t>
      </w:r>
      <w:r w:rsidR="00430EC2" w:rsidRPr="00E37EBC">
        <w:rPr>
          <w:sz w:val="26"/>
          <w:szCs w:val="26"/>
        </w:rPr>
        <w:t>«Унифицированные системы документации. Унифицированная система организационно-распорядительной документации. Треб</w:t>
      </w:r>
      <w:r w:rsidR="00B70339">
        <w:rPr>
          <w:sz w:val="26"/>
          <w:szCs w:val="26"/>
        </w:rPr>
        <w:t>о</w:t>
      </w:r>
      <w:r w:rsidR="00DC01E9">
        <w:rPr>
          <w:sz w:val="26"/>
          <w:szCs w:val="26"/>
        </w:rPr>
        <w:t xml:space="preserve">вания к оформлению документов»; </w:t>
      </w:r>
      <w:r w:rsidR="00B70339">
        <w:rPr>
          <w:sz w:val="26"/>
          <w:szCs w:val="26"/>
        </w:rPr>
        <w:t>Временный регламент</w:t>
      </w:r>
      <w:r w:rsidR="00B70339" w:rsidRPr="00B70339">
        <w:rPr>
          <w:sz w:val="26"/>
          <w:szCs w:val="26"/>
        </w:rPr>
        <w:t xml:space="preserve"> взаимодействия Межрегиональной инспекции ФНС России по централизованной обработке данных с центральным аппаратом ФНС России и УФНС России по субъектам Российской Федерации по рассмотрению обращений граждан по вопросам налогообложения имущества, поступающих в адрес центрального аппарата ФНС России через интернет-сервис «Обратиться в ФНС России»</w:t>
      </w:r>
      <w:r w:rsidR="00B70339">
        <w:rPr>
          <w:sz w:val="26"/>
          <w:szCs w:val="26"/>
        </w:rPr>
        <w:t xml:space="preserve"> от 17.04.2017 № 68</w:t>
      </w:r>
      <w:r w:rsidR="00DC01E9">
        <w:rPr>
          <w:sz w:val="26"/>
          <w:szCs w:val="26"/>
        </w:rPr>
        <w:t xml:space="preserve">; </w:t>
      </w:r>
      <w:r w:rsidR="00783604">
        <w:rPr>
          <w:sz w:val="26"/>
          <w:szCs w:val="26"/>
        </w:rPr>
        <w:t>Федеральный закон от 02.05.2006 № 59 «О порядке рассмотрения обращений граждан Российской Федерации».</w:t>
      </w:r>
    </w:p>
    <w:p w:rsidR="00D04AE2" w:rsidRPr="00E37EBC" w:rsidRDefault="00F72EEF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D04AE2" w:rsidRPr="00E37EBC">
        <w:rPr>
          <w:sz w:val="26"/>
          <w:szCs w:val="26"/>
        </w:rPr>
        <w:t xml:space="preserve">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0EC2" w:rsidRPr="00E37EBC" w:rsidRDefault="00430EC2" w:rsidP="0094356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6.4.2. Иные профессиональные знания: принципы формирования налоговой системы Российской Федерации; </w:t>
      </w:r>
      <w:r w:rsidR="00BF62E7">
        <w:rPr>
          <w:sz w:val="26"/>
          <w:szCs w:val="26"/>
        </w:rPr>
        <w:t>понятие и виды налога на имущество;</w:t>
      </w:r>
      <w:r w:rsidR="00BF62E7" w:rsidRPr="00E37EBC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 xml:space="preserve">общие вопросы в области информационной безопасности; знание перечня документов (сведений), </w:t>
      </w:r>
      <w:r w:rsidRPr="00E37EBC">
        <w:rPr>
          <w:sz w:val="26"/>
          <w:szCs w:val="26"/>
        </w:rPr>
        <w:lastRenderedPageBreak/>
        <w:t xml:space="preserve">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  <w:r w:rsidR="005643C5" w:rsidRPr="00E37EBC">
        <w:rPr>
          <w:sz w:val="26"/>
          <w:szCs w:val="26"/>
        </w:rPr>
        <w:t>знание нормативных актов, регулирующих соответствующую сферу деятельности.</w:t>
      </w:r>
    </w:p>
    <w:p w:rsidR="00430EC2" w:rsidRPr="00E37EBC" w:rsidRDefault="00D04AE2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6.5.</w:t>
      </w:r>
      <w:r w:rsidR="00430EC2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>Наличие функциональных знаний:</w:t>
      </w:r>
      <w:r w:rsidR="00430EC2" w:rsidRPr="00E37EBC">
        <w:rPr>
          <w:sz w:val="26"/>
          <w:szCs w:val="26"/>
        </w:rPr>
        <w:t xml:space="preserve"> </w:t>
      </w:r>
      <w:r w:rsidR="00F72EEF" w:rsidRPr="00F72EEF">
        <w:rPr>
          <w:sz w:val="26"/>
          <w:szCs w:val="26"/>
        </w:rPr>
        <w:t>ведения делопроизводства, составления делового письма</w:t>
      </w:r>
      <w:r w:rsidR="00F72EEF">
        <w:rPr>
          <w:sz w:val="26"/>
          <w:szCs w:val="26"/>
        </w:rPr>
        <w:t xml:space="preserve">, </w:t>
      </w:r>
      <w:r w:rsidR="00F72EEF" w:rsidRPr="00F72EEF">
        <w:rPr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</w:t>
      </w:r>
      <w:r w:rsidR="00430EC2" w:rsidRPr="00E37EBC">
        <w:rPr>
          <w:sz w:val="26"/>
          <w:szCs w:val="26"/>
        </w:rPr>
        <w:t>.</w:t>
      </w:r>
    </w:p>
    <w:p w:rsidR="00430EC2" w:rsidRPr="00E37EBC" w:rsidRDefault="00D04AE2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6.6.</w:t>
      </w:r>
      <w:r w:rsidR="00430EC2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Наличие базовых умений: </w:t>
      </w:r>
      <w:r w:rsidR="0051626B" w:rsidRPr="0051626B">
        <w:rPr>
          <w:sz w:val="26"/>
          <w:szCs w:val="26"/>
        </w:rPr>
        <w:t>работы с внутренними и периферийными устройствами компьютера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с информационно-телекоммуникационными сетями, в том числе сетью Интернет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в операционной системе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управления электронной почтой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в текстовом редакторе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с электронными таблицами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подготовки презентаций</w:t>
      </w:r>
      <w:r w:rsidR="00E72488">
        <w:rPr>
          <w:sz w:val="26"/>
          <w:szCs w:val="26"/>
        </w:rPr>
        <w:t xml:space="preserve">, </w:t>
      </w:r>
      <w:r w:rsidR="00E72488" w:rsidRPr="00E72488">
        <w:rPr>
          <w:sz w:val="26"/>
          <w:szCs w:val="26"/>
        </w:rPr>
        <w:t>пользования современной оргтехникой и программными продуктами</w:t>
      </w:r>
      <w:r w:rsidR="00E72488">
        <w:rPr>
          <w:sz w:val="26"/>
          <w:szCs w:val="26"/>
        </w:rPr>
        <w:t>.</w:t>
      </w:r>
    </w:p>
    <w:p w:rsidR="005643C5" w:rsidRPr="00E37EBC" w:rsidRDefault="00430EC2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6.7. </w:t>
      </w:r>
      <w:r w:rsidR="00D04AE2" w:rsidRPr="00E37EBC">
        <w:rPr>
          <w:sz w:val="26"/>
          <w:szCs w:val="26"/>
        </w:rPr>
        <w:t>Наличие профессиональных умений</w:t>
      </w:r>
      <w:r w:rsidR="0051626B">
        <w:rPr>
          <w:sz w:val="26"/>
          <w:szCs w:val="26"/>
        </w:rPr>
        <w:t xml:space="preserve">: </w:t>
      </w:r>
      <w:r w:rsidR="0051626B" w:rsidRPr="0051626B">
        <w:rPr>
          <w:sz w:val="26"/>
          <w:szCs w:val="26"/>
        </w:rPr>
        <w:t>работы с системами взаимодействия с гражданами и организациями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с системами межведомственного взаимодействия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с системами управления государственными информационными ресурсами</w:t>
      </w:r>
      <w:r w:rsidR="0051626B">
        <w:rPr>
          <w:sz w:val="26"/>
          <w:szCs w:val="26"/>
        </w:rPr>
        <w:t xml:space="preserve">, </w:t>
      </w:r>
      <w:r w:rsidR="0051626B" w:rsidRPr="0051626B">
        <w:rPr>
          <w:sz w:val="26"/>
          <w:szCs w:val="26"/>
        </w:rPr>
        <w:t>работы с информационно-аналитическими системами, обеспечивающими сбор, обработку, хранение и анализ данных</w:t>
      </w:r>
      <w:r w:rsidR="00E72488">
        <w:rPr>
          <w:sz w:val="26"/>
          <w:szCs w:val="26"/>
        </w:rPr>
        <w:t xml:space="preserve">, </w:t>
      </w:r>
      <w:r w:rsidR="00E72488" w:rsidRPr="00E72488">
        <w:rPr>
          <w:sz w:val="26"/>
          <w:szCs w:val="26"/>
        </w:rPr>
        <w:t>подготовки деловой корреспонденции</w:t>
      </w:r>
      <w:r w:rsidR="00E72488">
        <w:rPr>
          <w:sz w:val="26"/>
          <w:szCs w:val="26"/>
        </w:rPr>
        <w:t>.</w:t>
      </w:r>
    </w:p>
    <w:p w:rsidR="00D04AE2" w:rsidRPr="00E37EBC" w:rsidRDefault="00D04AE2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6.8.</w:t>
      </w:r>
      <w:r w:rsidR="00934BD8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>Наличие функциональных умений</w:t>
      </w:r>
      <w:r w:rsidR="00934BD8" w:rsidRPr="00E37EBC">
        <w:rPr>
          <w:sz w:val="26"/>
          <w:szCs w:val="26"/>
        </w:rPr>
        <w:t xml:space="preserve"> в области </w:t>
      </w:r>
      <w:r w:rsidR="00E72488">
        <w:rPr>
          <w:sz w:val="26"/>
          <w:szCs w:val="26"/>
        </w:rPr>
        <w:t>работы с налогоплательщиками</w:t>
      </w:r>
      <w:r w:rsidRPr="00E37EBC">
        <w:rPr>
          <w:sz w:val="26"/>
          <w:szCs w:val="26"/>
        </w:rPr>
        <w:t>.</w:t>
      </w:r>
    </w:p>
    <w:p w:rsidR="00D04AE2" w:rsidRPr="00E37EBC" w:rsidRDefault="00D04AE2" w:rsidP="0094356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CB6347" w:rsidRPr="00E37EBC" w:rsidRDefault="00D04AE2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III. До</w:t>
      </w:r>
      <w:r w:rsidR="00CB6347" w:rsidRPr="00E37EBC">
        <w:rPr>
          <w:sz w:val="26"/>
          <w:szCs w:val="26"/>
        </w:rPr>
        <w:t>лжностные обязанности, права и ответственность</w:t>
      </w:r>
    </w:p>
    <w:p w:rsidR="00CB6347" w:rsidRPr="00E37EBC" w:rsidRDefault="00CB6347" w:rsidP="0094356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4AE2" w:rsidRPr="00E37EBC" w:rsidRDefault="00934BD8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7. </w:t>
      </w:r>
      <w:r w:rsidR="00D04AE2" w:rsidRPr="00E37EBC">
        <w:rPr>
          <w:sz w:val="26"/>
          <w:szCs w:val="26"/>
        </w:rPr>
        <w:t xml:space="preserve">Основные права и обязанности </w:t>
      </w:r>
      <w:r w:rsidR="00A54680">
        <w:rPr>
          <w:sz w:val="26"/>
          <w:szCs w:val="26"/>
        </w:rPr>
        <w:t>ведущего</w:t>
      </w:r>
      <w:r w:rsidR="00D04AE2" w:rsidRPr="00E37EBC"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E37EBC" w:rsidRDefault="00BF62E7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8. </w:t>
      </w:r>
      <w:r w:rsidR="00D04AE2" w:rsidRPr="00E37EBC">
        <w:rPr>
          <w:sz w:val="26"/>
          <w:szCs w:val="26"/>
        </w:rPr>
        <w:t xml:space="preserve">В целях реализации задач и функций, возложенных на </w:t>
      </w:r>
      <w:r w:rsidR="00E72488">
        <w:rPr>
          <w:sz w:val="26"/>
          <w:szCs w:val="26"/>
        </w:rPr>
        <w:t>отдел обработки обращений граждан</w:t>
      </w:r>
      <w:r w:rsidR="00D04AE2" w:rsidRPr="00E37EBC">
        <w:rPr>
          <w:sz w:val="26"/>
          <w:szCs w:val="26"/>
        </w:rPr>
        <w:t xml:space="preserve"> (далее – отдел), </w:t>
      </w:r>
      <w:r w:rsidR="00E72488">
        <w:rPr>
          <w:sz w:val="26"/>
          <w:szCs w:val="26"/>
        </w:rPr>
        <w:t>ведущий</w:t>
      </w:r>
      <w:r w:rsidR="00D04AE2" w:rsidRPr="00E37EBC">
        <w:rPr>
          <w:sz w:val="26"/>
          <w:szCs w:val="26"/>
        </w:rPr>
        <w:t xml:space="preserve"> специалист-эксперт обязан: </w:t>
      </w:r>
    </w:p>
    <w:p w:rsidR="0043740D" w:rsidRPr="00E37EBC" w:rsidRDefault="00E72488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72488">
        <w:rPr>
          <w:sz w:val="26"/>
          <w:szCs w:val="26"/>
        </w:rPr>
        <w:t xml:space="preserve">осуществлять обработку обращений от физических лиц, поступивших из интернет-сервиса «Личный кабинет налогоплательщика для физических лиц», </w:t>
      </w:r>
      <w:r w:rsidR="002D5A7A" w:rsidRPr="00E72488">
        <w:rPr>
          <w:sz w:val="26"/>
          <w:szCs w:val="26"/>
        </w:rPr>
        <w:t xml:space="preserve">с интернет ресурса </w:t>
      </w:r>
      <w:hyperlink r:id="rId9" w:history="1">
        <w:r w:rsidR="002D5A7A" w:rsidRPr="00B859CA">
          <w:rPr>
            <w:rStyle w:val="af5"/>
            <w:sz w:val="26"/>
            <w:szCs w:val="26"/>
            <w:lang w:val="en-US"/>
          </w:rPr>
          <w:t>www</w:t>
        </w:r>
        <w:r w:rsidR="002D5A7A" w:rsidRPr="00B859CA">
          <w:rPr>
            <w:rStyle w:val="af5"/>
            <w:sz w:val="26"/>
            <w:szCs w:val="26"/>
          </w:rPr>
          <w:t>.</w:t>
        </w:r>
        <w:r w:rsidR="002D5A7A" w:rsidRPr="00B859CA">
          <w:rPr>
            <w:rStyle w:val="af5"/>
            <w:sz w:val="26"/>
            <w:szCs w:val="26"/>
            <w:lang w:val="en-US"/>
          </w:rPr>
          <w:t>nalog</w:t>
        </w:r>
        <w:r w:rsidR="002D5A7A" w:rsidRPr="00B859CA">
          <w:rPr>
            <w:rStyle w:val="af5"/>
            <w:sz w:val="26"/>
            <w:szCs w:val="26"/>
          </w:rPr>
          <w:t>.</w:t>
        </w:r>
        <w:r w:rsidR="0002127B">
          <w:rPr>
            <w:rStyle w:val="af5"/>
            <w:sz w:val="26"/>
            <w:szCs w:val="26"/>
            <w:lang w:val="en-US"/>
          </w:rPr>
          <w:t>gov.</w:t>
        </w:r>
        <w:bookmarkStart w:id="0" w:name="_GoBack"/>
        <w:bookmarkEnd w:id="0"/>
        <w:r w:rsidR="002D5A7A" w:rsidRPr="00B859CA">
          <w:rPr>
            <w:rStyle w:val="af5"/>
            <w:sz w:val="26"/>
            <w:szCs w:val="26"/>
            <w:lang w:val="en-US"/>
          </w:rPr>
          <w:t>ru</w:t>
        </w:r>
      </w:hyperlink>
      <w:r w:rsidR="002D5A7A">
        <w:rPr>
          <w:sz w:val="26"/>
          <w:szCs w:val="26"/>
        </w:rPr>
        <w:t xml:space="preserve">, с платформы обратной связи (ПОС), </w:t>
      </w:r>
      <w:r w:rsidRPr="00E72488">
        <w:rPr>
          <w:sz w:val="26"/>
          <w:szCs w:val="26"/>
        </w:rPr>
        <w:t>а также осуществл</w:t>
      </w:r>
      <w:r w:rsidR="00BF62E7">
        <w:rPr>
          <w:sz w:val="26"/>
          <w:szCs w:val="26"/>
        </w:rPr>
        <w:t>я</w:t>
      </w:r>
      <w:r w:rsidRPr="00E72488">
        <w:rPr>
          <w:sz w:val="26"/>
          <w:szCs w:val="26"/>
        </w:rPr>
        <w:t>т</w:t>
      </w:r>
      <w:r w:rsidR="00BF62E7">
        <w:rPr>
          <w:sz w:val="26"/>
          <w:szCs w:val="26"/>
        </w:rPr>
        <w:t>ь</w:t>
      </w:r>
      <w:r w:rsidRPr="00E72488">
        <w:rPr>
          <w:sz w:val="26"/>
          <w:szCs w:val="26"/>
        </w:rPr>
        <w:t xml:space="preserve"> оперативную передачу обращений, по вопросам, не относящимся к компетенции Инспекции, в соответствующ</w:t>
      </w:r>
      <w:r w:rsidR="00BF62E7">
        <w:rPr>
          <w:sz w:val="26"/>
          <w:szCs w:val="26"/>
        </w:rPr>
        <w:t>и</w:t>
      </w:r>
      <w:r w:rsidRPr="00E72488">
        <w:rPr>
          <w:sz w:val="26"/>
          <w:szCs w:val="26"/>
        </w:rPr>
        <w:t>е налоговые органы</w:t>
      </w:r>
      <w:r w:rsidR="0043740D" w:rsidRPr="00E37EBC">
        <w:rPr>
          <w:sz w:val="26"/>
          <w:szCs w:val="26"/>
        </w:rPr>
        <w:t>;</w:t>
      </w:r>
    </w:p>
    <w:p w:rsidR="002D5A7A" w:rsidRDefault="00E72488" w:rsidP="002D5A7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участвовать в разработке, организации, построении и сопровождении Системы обработки обращений налогоплательщика;</w:t>
      </w:r>
    </w:p>
    <w:p w:rsidR="002D5A7A" w:rsidRDefault="002D5A7A" w:rsidP="002D5A7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ED00EC">
        <w:rPr>
          <w:sz w:val="26"/>
          <w:szCs w:val="26"/>
        </w:rPr>
        <w:t>существля</w:t>
      </w:r>
      <w:r>
        <w:rPr>
          <w:sz w:val="26"/>
          <w:szCs w:val="26"/>
        </w:rPr>
        <w:t>ть</w:t>
      </w:r>
      <w:r w:rsidRPr="00ED00EC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ED00EC">
        <w:rPr>
          <w:sz w:val="26"/>
          <w:szCs w:val="26"/>
        </w:rPr>
        <w:t>оординацию работ по подготовке и формированию открытых данных;</w:t>
      </w:r>
      <w:r w:rsidRPr="00E72488">
        <w:rPr>
          <w:sz w:val="26"/>
          <w:szCs w:val="26"/>
        </w:rPr>
        <w:t xml:space="preserve"> </w:t>
      </w:r>
    </w:p>
    <w:p w:rsidR="002D5A7A" w:rsidRDefault="002D5A7A" w:rsidP="002D5A7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D5A7A">
        <w:rPr>
          <w:sz w:val="26"/>
          <w:szCs w:val="26"/>
        </w:rPr>
        <w:t>проверять результаты рассмотрения обращений, поступающих на информационный ресурс ССТУ.РФ</w:t>
      </w:r>
      <w:r>
        <w:rPr>
          <w:sz w:val="26"/>
          <w:szCs w:val="26"/>
        </w:rPr>
        <w:t>;</w:t>
      </w:r>
    </w:p>
    <w:p w:rsidR="00EF4CE7" w:rsidRDefault="00EF4CE7" w:rsidP="00EF4C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контроль </w:t>
      </w:r>
      <w:r w:rsidRPr="006F202A">
        <w:rPr>
          <w:sz w:val="28"/>
          <w:szCs w:val="28"/>
        </w:rPr>
        <w:t>внесения записей о формах, используемых налоговыми</w:t>
      </w:r>
      <w:r>
        <w:rPr>
          <w:sz w:val="28"/>
          <w:szCs w:val="28"/>
        </w:rPr>
        <w:t xml:space="preserve"> </w:t>
      </w:r>
      <w:r w:rsidRPr="006F202A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, </w:t>
      </w:r>
      <w:r w:rsidRPr="006F202A">
        <w:rPr>
          <w:sz w:val="28"/>
          <w:szCs w:val="28"/>
        </w:rPr>
        <w:t>в Классификатор</w:t>
      </w:r>
      <w:r>
        <w:rPr>
          <w:sz w:val="28"/>
          <w:szCs w:val="28"/>
        </w:rPr>
        <w:t xml:space="preserve"> КНД в </w:t>
      </w:r>
      <w:r w:rsidRPr="006F202A">
        <w:rPr>
          <w:sz w:val="28"/>
          <w:szCs w:val="28"/>
        </w:rPr>
        <w:t>АИС «Налог-3»</w:t>
      </w:r>
      <w:r>
        <w:rPr>
          <w:sz w:val="28"/>
          <w:szCs w:val="28"/>
        </w:rPr>
        <w:t>;</w:t>
      </w:r>
    </w:p>
    <w:p w:rsidR="00EF4CE7" w:rsidRPr="00B87DE9" w:rsidRDefault="00EF4CE7" w:rsidP="00EF4C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87DE9">
        <w:rPr>
          <w:sz w:val="28"/>
          <w:szCs w:val="28"/>
        </w:rPr>
        <w:t>осуществлять контроль изменений справочника идентификаторов ФНС России и её территориальных органов, присвоенных им в ФРГУ</w:t>
      </w:r>
      <w:r>
        <w:rPr>
          <w:sz w:val="28"/>
          <w:szCs w:val="28"/>
        </w:rPr>
        <w:t>;</w:t>
      </w:r>
    </w:p>
    <w:p w:rsidR="00E72488" w:rsidRDefault="002D5A7A" w:rsidP="002D5A7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E72488" w:rsidRPr="00E72488">
        <w:rPr>
          <w:sz w:val="26"/>
          <w:szCs w:val="26"/>
        </w:rPr>
        <w:t xml:space="preserve"> мониторинг качества функционирования интернет-сервиса «Личный кабинет налогоплательщика для физических лиц»</w:t>
      </w:r>
      <w:r w:rsidR="000D63A8">
        <w:rPr>
          <w:sz w:val="26"/>
          <w:szCs w:val="26"/>
        </w:rPr>
        <w:t xml:space="preserve"> и </w:t>
      </w:r>
      <w:r w:rsidR="000D63A8" w:rsidRPr="00E72488">
        <w:rPr>
          <w:sz w:val="26"/>
          <w:szCs w:val="26"/>
        </w:rPr>
        <w:t xml:space="preserve">«Личный кабинет налогоплательщика для </w:t>
      </w:r>
      <w:r w:rsidR="000D63A8">
        <w:rPr>
          <w:sz w:val="26"/>
          <w:szCs w:val="26"/>
        </w:rPr>
        <w:t>индивидуальных предпринимателей</w:t>
      </w:r>
      <w:r w:rsidR="000D63A8" w:rsidRPr="00E72488">
        <w:rPr>
          <w:sz w:val="26"/>
          <w:szCs w:val="26"/>
        </w:rPr>
        <w:t>»</w:t>
      </w:r>
      <w:r w:rsidR="000D63A8">
        <w:rPr>
          <w:sz w:val="26"/>
          <w:szCs w:val="26"/>
        </w:rPr>
        <w:t xml:space="preserve"> </w:t>
      </w:r>
      <w:r w:rsidR="00E72488" w:rsidRPr="00E72488">
        <w:rPr>
          <w:sz w:val="26"/>
          <w:szCs w:val="26"/>
        </w:rPr>
        <w:t xml:space="preserve">в части процесса </w:t>
      </w:r>
      <w:r w:rsidR="00E72488" w:rsidRPr="00E72488">
        <w:rPr>
          <w:sz w:val="26"/>
          <w:szCs w:val="26"/>
        </w:rPr>
        <w:lastRenderedPageBreak/>
        <w:t>обработки обращений граждан и работоспособности сопутствующих технологических процессов</w:t>
      </w:r>
      <w:r w:rsidR="0043740D" w:rsidRPr="00E37EBC">
        <w:rPr>
          <w:sz w:val="26"/>
          <w:szCs w:val="26"/>
        </w:rPr>
        <w:t>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своевременно выполнять иные поручения начальника отдела в соответствии с Положением об отделе;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содействовать созданию благоприятного социально-психологического климата в отделе;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по поручению начальника отдела выполнять обязанности за временно отсутствующего сотрудника отдела;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 xml:space="preserve">подготавливать справки, отчёты в пределах своей компетенции; 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изучать инструктивные материалы по направлению деятельности отдела в рамках</w:t>
      </w:r>
      <w:r w:rsidR="002D5A7A">
        <w:rPr>
          <w:sz w:val="26"/>
          <w:szCs w:val="26"/>
        </w:rPr>
        <w:t xml:space="preserve"> </w:t>
      </w:r>
      <w:r w:rsidRPr="00E72488">
        <w:rPr>
          <w:sz w:val="26"/>
          <w:szCs w:val="26"/>
        </w:rPr>
        <w:t>выполняемых функций;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соблюдать правила охраны труда и техники безопасности в отделе;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соблюдать установленные правила внутреннего служебного распорядка, должностной регламент, порядок работы со служебной информацией;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подготавливать регламентную отчетность и отчетность по запросам в соответствии с установленным в Инспекции порядком;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взаимодействовать с внешними организациями по вопросам основной деятельности отдела;</w:t>
      </w:r>
    </w:p>
    <w:p w:rsidR="00E72488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использовать по назначению оборудование, необходимое</w:t>
      </w:r>
      <w:r>
        <w:rPr>
          <w:sz w:val="26"/>
          <w:szCs w:val="26"/>
        </w:rPr>
        <w:t xml:space="preserve"> для выполнения функций отдела, </w:t>
      </w:r>
      <w:r w:rsidRPr="00E72488">
        <w:rPr>
          <w:sz w:val="26"/>
          <w:szCs w:val="26"/>
        </w:rPr>
        <w:t xml:space="preserve">закрепленных должностным регламентом и инструкциями на рабочие места; </w:t>
      </w:r>
    </w:p>
    <w:p w:rsidR="003B294D" w:rsidRDefault="00E72488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соблюдать установленные правила внутреннего служебного распорядка, должностной регламент, порядок работы со служебной информацией.</w:t>
      </w:r>
    </w:p>
    <w:p w:rsidR="00A256AD" w:rsidRPr="00E37EBC" w:rsidRDefault="0005721A" w:rsidP="0094356B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9. </w:t>
      </w:r>
      <w:r w:rsidR="00A256AD" w:rsidRPr="00E37EBC">
        <w:rPr>
          <w:sz w:val="26"/>
          <w:szCs w:val="26"/>
        </w:rPr>
        <w:t xml:space="preserve">В целях исполнения возложенных должностных обязанностей </w:t>
      </w:r>
      <w:r w:rsidR="003B294D">
        <w:rPr>
          <w:sz w:val="26"/>
          <w:szCs w:val="26"/>
        </w:rPr>
        <w:t>ведущий</w:t>
      </w:r>
      <w:r w:rsidR="00A256AD" w:rsidRPr="00E37EBC">
        <w:rPr>
          <w:sz w:val="26"/>
          <w:szCs w:val="26"/>
        </w:rPr>
        <w:t xml:space="preserve"> специалист-эксперт имеет право: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578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578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578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578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lastRenderedPageBreak/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государственное пенсионное обеспечение в соответствии с Федеральным законом № 79-ФЗ;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проведение по его заявлению служебной проверки;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пользования имуществом инспекции в установленном порядке;</w:t>
      </w:r>
    </w:p>
    <w:p w:rsidR="0005721A" w:rsidRPr="00E37EBC" w:rsidRDefault="0005721A" w:rsidP="0094356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05721A" w:rsidRPr="00E37EBC" w:rsidRDefault="0005721A" w:rsidP="0094356B">
      <w:pPr>
        <w:pStyle w:val="Style10"/>
        <w:widowControl/>
        <w:ind w:firstLine="567"/>
        <w:jc w:val="both"/>
        <w:rPr>
          <w:spacing w:val="-2"/>
          <w:sz w:val="26"/>
          <w:szCs w:val="26"/>
        </w:rPr>
      </w:pPr>
      <w:r w:rsidRPr="00E37EBC">
        <w:rPr>
          <w:sz w:val="26"/>
          <w:szCs w:val="26"/>
        </w:rPr>
        <w:t>10. </w:t>
      </w:r>
      <w:r w:rsidR="003B294D">
        <w:rPr>
          <w:sz w:val="26"/>
          <w:szCs w:val="26"/>
        </w:rPr>
        <w:t>Ведущий</w:t>
      </w:r>
      <w:r w:rsidR="00A256AD" w:rsidRPr="00E37EBC">
        <w:rPr>
          <w:sz w:val="26"/>
          <w:szCs w:val="26"/>
        </w:rPr>
        <w:t xml:space="preserve"> специалист-эксперт отдела </w:t>
      </w:r>
      <w:r w:rsidRPr="00E37EBC">
        <w:rPr>
          <w:spacing w:val="-2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7727A2">
          <w:rPr>
            <w:color w:val="000000"/>
            <w:spacing w:val="-2"/>
            <w:sz w:val="26"/>
            <w:szCs w:val="26"/>
          </w:rPr>
          <w:t>Положением</w:t>
        </w:r>
      </w:hyperlink>
      <w:r w:rsidRPr="00E37EBC">
        <w:rPr>
          <w:spacing w:val="-2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Pr="00E37EBC">
        <w:rPr>
          <w:sz w:val="26"/>
          <w:szCs w:val="26"/>
        </w:rPr>
        <w:t xml:space="preserve"> и иными нормативными правовыми актами.</w:t>
      </w:r>
    </w:p>
    <w:p w:rsidR="00482D3B" w:rsidRPr="00E37EBC" w:rsidRDefault="00A256AD" w:rsidP="0094356B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  <w:r w:rsidRPr="00E37EBC">
        <w:rPr>
          <w:sz w:val="26"/>
          <w:szCs w:val="26"/>
        </w:rPr>
        <w:t>11.</w:t>
      </w:r>
      <w:r w:rsidR="0005721A" w:rsidRPr="00E37EBC">
        <w:rPr>
          <w:sz w:val="26"/>
          <w:szCs w:val="26"/>
        </w:rPr>
        <w:t> </w:t>
      </w:r>
      <w:r w:rsidR="003B294D" w:rsidRPr="003B294D">
        <w:rPr>
          <w:sz w:val="26"/>
          <w:szCs w:val="26"/>
        </w:rPr>
        <w:t>Ведущий</w:t>
      </w:r>
      <w:r w:rsidRPr="00E37EBC">
        <w:rPr>
          <w:sz w:val="26"/>
          <w:szCs w:val="26"/>
        </w:rPr>
        <w:t xml:space="preserve"> специалист-эксперт отдела </w:t>
      </w:r>
      <w:r w:rsidR="0005721A" w:rsidRPr="00E37EB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2768A4" w:rsidRDefault="002768A4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20392F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IV. Перечень вопросов, по которым </w:t>
      </w:r>
      <w:r w:rsidR="003B294D">
        <w:rPr>
          <w:sz w:val="26"/>
          <w:szCs w:val="26"/>
        </w:rPr>
        <w:t>в</w:t>
      </w:r>
      <w:r w:rsidR="003B294D" w:rsidRPr="003B294D">
        <w:rPr>
          <w:sz w:val="26"/>
          <w:szCs w:val="26"/>
        </w:rPr>
        <w:t>едущий</w:t>
      </w:r>
      <w:r w:rsidRPr="00E37EBC">
        <w:rPr>
          <w:sz w:val="26"/>
          <w:szCs w:val="26"/>
        </w:rPr>
        <w:t xml:space="preserve"> специалист-эксперт </w:t>
      </w:r>
    </w:p>
    <w:p w:rsidR="00F55643" w:rsidRPr="00E37EBC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05721A" w:rsidRPr="00E37EBC" w:rsidRDefault="0005721A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12. </w:t>
      </w:r>
      <w:r w:rsidR="00F55643" w:rsidRPr="00E37EBC">
        <w:rPr>
          <w:sz w:val="26"/>
          <w:szCs w:val="26"/>
        </w:rPr>
        <w:t xml:space="preserve">При исполнении служебных обязанностей </w:t>
      </w:r>
      <w:r w:rsidR="003B294D">
        <w:rPr>
          <w:sz w:val="26"/>
          <w:szCs w:val="26"/>
        </w:rPr>
        <w:t>в</w:t>
      </w:r>
      <w:r w:rsidR="003B294D" w:rsidRPr="003B294D">
        <w:rPr>
          <w:sz w:val="26"/>
          <w:szCs w:val="26"/>
        </w:rPr>
        <w:t>едущий</w:t>
      </w:r>
      <w:r w:rsidR="00692EBB" w:rsidRPr="00E37EBC">
        <w:rPr>
          <w:sz w:val="26"/>
          <w:szCs w:val="26"/>
        </w:rPr>
        <w:t xml:space="preserve"> специалист</w:t>
      </w:r>
      <w:r w:rsidR="00F55643" w:rsidRPr="00E37EBC">
        <w:rPr>
          <w:sz w:val="26"/>
          <w:szCs w:val="26"/>
        </w:rPr>
        <w:t xml:space="preserve">-эксперт </w:t>
      </w:r>
      <w:r w:rsidRPr="00E37EBC">
        <w:rPr>
          <w:sz w:val="26"/>
          <w:szCs w:val="26"/>
        </w:rPr>
        <w:t>вправе самостоятельно принимать решения в соответствии с должностными обязанностями настоящего должностного регламента.</w:t>
      </w:r>
    </w:p>
    <w:p w:rsidR="0005721A" w:rsidRPr="00E37EBC" w:rsidRDefault="00F55643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13.</w:t>
      </w:r>
      <w:r w:rsidR="0005721A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При исполнении служебных обязанностей </w:t>
      </w:r>
      <w:r w:rsidR="003B294D">
        <w:rPr>
          <w:sz w:val="26"/>
          <w:szCs w:val="26"/>
        </w:rPr>
        <w:t>в</w:t>
      </w:r>
      <w:r w:rsidR="003B294D" w:rsidRPr="003B294D">
        <w:rPr>
          <w:sz w:val="26"/>
          <w:szCs w:val="26"/>
        </w:rPr>
        <w:t>едущий</w:t>
      </w:r>
      <w:r w:rsidRPr="00E37EBC">
        <w:rPr>
          <w:sz w:val="26"/>
          <w:szCs w:val="26"/>
        </w:rPr>
        <w:t xml:space="preserve"> специалист-эксперт </w:t>
      </w:r>
      <w:r w:rsidR="0005721A" w:rsidRPr="00E37EBC">
        <w:rPr>
          <w:sz w:val="26"/>
          <w:szCs w:val="26"/>
        </w:rPr>
        <w:t>обязан самостоятельно принимать решения в соответствии с должностными обязанностями настоящего должностного регламента.</w:t>
      </w:r>
    </w:p>
    <w:p w:rsidR="00D04AE2" w:rsidRPr="00E37EBC" w:rsidRDefault="00D04AE2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EF58B8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V. Перечень вопросов, по которым </w:t>
      </w:r>
      <w:r w:rsidR="003B294D">
        <w:rPr>
          <w:sz w:val="26"/>
          <w:szCs w:val="26"/>
        </w:rPr>
        <w:t>ведущий</w:t>
      </w:r>
      <w:r w:rsidR="00692EBB" w:rsidRPr="00E37EBC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 xml:space="preserve">специалист-эксперт вправе или обязан участвовать при подготовке проектов нормативных правовых </w:t>
      </w:r>
    </w:p>
    <w:p w:rsidR="00F55643" w:rsidRPr="00E37EBC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актов и (или) проектов управленческих и иных решений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05721A" w:rsidRPr="00E37EBC" w:rsidRDefault="0005721A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14. </w:t>
      </w:r>
      <w:r w:rsidR="003B294D">
        <w:rPr>
          <w:sz w:val="26"/>
          <w:szCs w:val="26"/>
        </w:rPr>
        <w:t>Ведущий</w:t>
      </w:r>
      <w:r w:rsidR="00F55643" w:rsidRPr="00E37EBC">
        <w:rPr>
          <w:sz w:val="26"/>
          <w:szCs w:val="26"/>
        </w:rPr>
        <w:t xml:space="preserve"> специалист-эксперт отдела </w:t>
      </w:r>
      <w:r w:rsidRPr="00E37EBC">
        <w:rPr>
          <w:sz w:val="26"/>
          <w:szCs w:val="26"/>
        </w:rPr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05721A" w:rsidRPr="00E37EBC" w:rsidRDefault="00F55643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15.</w:t>
      </w:r>
      <w:r w:rsidR="0005721A" w:rsidRPr="00E37EBC">
        <w:rPr>
          <w:sz w:val="26"/>
          <w:szCs w:val="26"/>
        </w:rPr>
        <w:t> </w:t>
      </w:r>
      <w:r w:rsidR="003B294D">
        <w:rPr>
          <w:sz w:val="26"/>
          <w:szCs w:val="26"/>
        </w:rPr>
        <w:t>Ведущий</w:t>
      </w:r>
      <w:r w:rsidRPr="00E37EBC">
        <w:rPr>
          <w:sz w:val="26"/>
          <w:szCs w:val="26"/>
        </w:rPr>
        <w:t xml:space="preserve"> специалист-эксперт </w:t>
      </w:r>
      <w:r w:rsidR="0005721A" w:rsidRPr="00E37EBC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05721A" w:rsidRPr="00E37EBC" w:rsidRDefault="0005721A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графика отпусков гражданских служащих отдела;</w:t>
      </w:r>
    </w:p>
    <w:p w:rsidR="0005721A" w:rsidRPr="00E37EBC" w:rsidRDefault="0005721A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иных актов по поручению начальника отдела и руководства Инспекции.</w:t>
      </w:r>
    </w:p>
    <w:p w:rsidR="00D74193" w:rsidRPr="00E37EBC" w:rsidRDefault="00D7419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20392F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lastRenderedPageBreak/>
        <w:t xml:space="preserve">VI. Сроки и процедуры подготовки, рассмотрения проектов </w:t>
      </w:r>
    </w:p>
    <w:p w:rsidR="00F55643" w:rsidRPr="00E37EBC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55643" w:rsidRPr="00E37EBC" w:rsidRDefault="0005721A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16. </w:t>
      </w:r>
      <w:r w:rsidR="00F55643" w:rsidRPr="00E37EBC">
        <w:rPr>
          <w:sz w:val="26"/>
          <w:szCs w:val="26"/>
        </w:rPr>
        <w:t xml:space="preserve">В соответствии со своими должностными обязанностями </w:t>
      </w:r>
      <w:r w:rsidR="003B294D">
        <w:rPr>
          <w:sz w:val="26"/>
          <w:szCs w:val="26"/>
        </w:rPr>
        <w:t>ведущий</w:t>
      </w:r>
      <w:r w:rsidR="00482D3B" w:rsidRPr="00E37EBC">
        <w:rPr>
          <w:sz w:val="26"/>
          <w:szCs w:val="26"/>
        </w:rPr>
        <w:t xml:space="preserve"> </w:t>
      </w:r>
      <w:r w:rsidR="00F55643" w:rsidRPr="00E37EBC">
        <w:rPr>
          <w:sz w:val="26"/>
          <w:szCs w:val="26"/>
        </w:rPr>
        <w:t xml:space="preserve">специалист-эксперт принимает решения в сроки, установленные законодательными и иными нормативными правовыми актами Российской Федерации. </w:t>
      </w:r>
    </w:p>
    <w:p w:rsidR="0020392F" w:rsidRDefault="0020392F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F55643" w:rsidRPr="00E37EBC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VII. Порядок служебного взаимодействия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55643" w:rsidRPr="00E37EBC" w:rsidRDefault="0005721A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17. </w:t>
      </w:r>
      <w:r w:rsidR="00F55643" w:rsidRPr="00E37EBC">
        <w:rPr>
          <w:sz w:val="26"/>
          <w:szCs w:val="26"/>
        </w:rPr>
        <w:t xml:space="preserve">Взаимодействие </w:t>
      </w:r>
      <w:r w:rsidR="00A54680">
        <w:rPr>
          <w:sz w:val="26"/>
          <w:szCs w:val="26"/>
        </w:rPr>
        <w:t>ведущего</w:t>
      </w:r>
      <w:r w:rsidR="00F55643" w:rsidRPr="00E37EBC">
        <w:rPr>
          <w:sz w:val="26"/>
          <w:szCs w:val="26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55643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20392F" w:rsidRPr="00E37EBC" w:rsidRDefault="0020392F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20392F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VIII. Перечень государственных услуг, оказываемых гражданам и </w:t>
      </w:r>
    </w:p>
    <w:p w:rsidR="0020392F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организациям в соответствии с административным регламентом </w:t>
      </w:r>
    </w:p>
    <w:p w:rsidR="00F55643" w:rsidRPr="00E37EBC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Федеральной налоговой службы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05721A" w:rsidRPr="00E37EBC" w:rsidRDefault="0005721A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18. </w:t>
      </w:r>
      <w:r w:rsidR="00F55643" w:rsidRPr="00E37EBC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B294D">
        <w:rPr>
          <w:sz w:val="26"/>
          <w:szCs w:val="26"/>
        </w:rPr>
        <w:t>ведущий</w:t>
      </w:r>
      <w:r w:rsidR="00482D3B" w:rsidRPr="00E37EBC">
        <w:rPr>
          <w:sz w:val="26"/>
          <w:szCs w:val="26"/>
        </w:rPr>
        <w:t xml:space="preserve"> </w:t>
      </w:r>
      <w:r w:rsidR="00F55643" w:rsidRPr="00E37EBC">
        <w:rPr>
          <w:sz w:val="26"/>
          <w:szCs w:val="26"/>
        </w:rPr>
        <w:t xml:space="preserve">специалист-эксперт </w:t>
      </w:r>
      <w:r w:rsidRPr="00E37EBC">
        <w:rPr>
          <w:sz w:val="26"/>
          <w:szCs w:val="26"/>
        </w:rPr>
        <w:t>не принимает участие в обеспечении государственных услуг.</w:t>
      </w:r>
    </w:p>
    <w:p w:rsidR="00830A01" w:rsidRDefault="00830A01" w:rsidP="0094356B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33790C" w:rsidRPr="00E37EBC" w:rsidRDefault="0033790C" w:rsidP="0094356B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F55643" w:rsidRPr="00E37EBC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IX. Показатели эффективности и результативности</w:t>
      </w:r>
    </w:p>
    <w:p w:rsidR="00F55643" w:rsidRPr="00E37EBC" w:rsidRDefault="00F55643" w:rsidP="00EF58B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служебной деятельности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55643" w:rsidRPr="00E37EBC" w:rsidRDefault="0005721A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19. </w:t>
      </w:r>
      <w:r w:rsidR="00F55643" w:rsidRPr="00E37EBC">
        <w:rPr>
          <w:sz w:val="26"/>
          <w:szCs w:val="26"/>
        </w:rPr>
        <w:t xml:space="preserve">Эффективность профессиональной служебной деятельности </w:t>
      </w:r>
      <w:r w:rsidR="00A54680">
        <w:rPr>
          <w:sz w:val="26"/>
          <w:szCs w:val="26"/>
        </w:rPr>
        <w:t>ведущего</w:t>
      </w:r>
      <w:r w:rsidR="00482D3B" w:rsidRPr="00E37EBC">
        <w:rPr>
          <w:sz w:val="26"/>
          <w:szCs w:val="26"/>
        </w:rPr>
        <w:t xml:space="preserve"> </w:t>
      </w:r>
      <w:r w:rsidR="00F55643" w:rsidRPr="00E37EBC">
        <w:rPr>
          <w:sz w:val="26"/>
          <w:szCs w:val="26"/>
        </w:rPr>
        <w:t>специалиста-эксперта оценивается по следующим показателям: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своевременности и оперативности выполнения поручений;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4AE2" w:rsidRPr="00E37EBC" w:rsidRDefault="00F55643" w:rsidP="0078360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осознанию ответственности за последствия своих действий.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20"/>
        <w:gridCol w:w="727"/>
        <w:gridCol w:w="4078"/>
      </w:tblGrid>
      <w:tr w:rsidR="00F66432" w:rsidRPr="00E37EBC" w:rsidTr="00162460">
        <w:tc>
          <w:tcPr>
            <w:tcW w:w="4830" w:type="dxa"/>
            <w:shd w:val="clear" w:color="auto" w:fill="auto"/>
          </w:tcPr>
          <w:p w:rsidR="00F66432" w:rsidRPr="00E37EBC" w:rsidRDefault="00F66432" w:rsidP="0094356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</w:tcPr>
          <w:p w:rsidR="00F66432" w:rsidRPr="00E37EBC" w:rsidRDefault="00F66432" w:rsidP="0094356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72" w:type="dxa"/>
            <w:shd w:val="clear" w:color="auto" w:fill="auto"/>
          </w:tcPr>
          <w:p w:rsidR="00F66432" w:rsidRPr="00E37EBC" w:rsidRDefault="00F66432" w:rsidP="0094356B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</w:tbl>
    <w:p w:rsidR="001B5B65" w:rsidRDefault="001B5B65" w:rsidP="00783604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1B5B65" w:rsidRDefault="001B5B65" w:rsidP="00783604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1B5B65" w:rsidRDefault="001B5B65" w:rsidP="00783604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1B5B65" w:rsidRDefault="001B5B65" w:rsidP="00783604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sectPr w:rsidR="001B5B65" w:rsidSect="00357E87">
      <w:headerReference w:type="even" r:id="rId11"/>
      <w:headerReference w:type="default" r:id="rId12"/>
      <w:headerReference w:type="first" r:id="rId13"/>
      <w:pgSz w:w="11906" w:h="16838"/>
      <w:pgMar w:top="1134" w:right="680" w:bottom="1134" w:left="1701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B35" w:rsidRDefault="00790B35" w:rsidP="0040216A">
      <w:pPr>
        <w:pStyle w:val="a9"/>
      </w:pPr>
      <w:r>
        <w:separator/>
      </w:r>
    </w:p>
  </w:endnote>
  <w:endnote w:type="continuationSeparator" w:id="0">
    <w:p w:rsidR="00790B35" w:rsidRDefault="00790B35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B35" w:rsidRDefault="00790B35" w:rsidP="0040216A">
      <w:pPr>
        <w:pStyle w:val="a9"/>
      </w:pPr>
      <w:r>
        <w:separator/>
      </w:r>
    </w:p>
  </w:footnote>
  <w:footnote w:type="continuationSeparator" w:id="0">
    <w:p w:rsidR="00790B35" w:rsidRDefault="00790B35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</w:p>
  <w:p w:rsidR="00274BFF" w:rsidRDefault="00274BF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C042FA"/>
    <w:multiLevelType w:val="hybridMultilevel"/>
    <w:tmpl w:val="827C34B6"/>
    <w:lvl w:ilvl="0" w:tplc="C024A57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81311B"/>
    <w:multiLevelType w:val="hybridMultilevel"/>
    <w:tmpl w:val="4C9EDA2C"/>
    <w:lvl w:ilvl="0" w:tplc="7234C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FC6C79"/>
    <w:multiLevelType w:val="hybridMultilevel"/>
    <w:tmpl w:val="69AE9380"/>
    <w:lvl w:ilvl="0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1214D"/>
    <w:rsid w:val="00017E3F"/>
    <w:rsid w:val="00020F3F"/>
    <w:rsid w:val="0002127B"/>
    <w:rsid w:val="00024DEC"/>
    <w:rsid w:val="00054A45"/>
    <w:rsid w:val="0005721A"/>
    <w:rsid w:val="00063AA2"/>
    <w:rsid w:val="00080165"/>
    <w:rsid w:val="000D5288"/>
    <w:rsid w:val="000D63A8"/>
    <w:rsid w:val="000D790B"/>
    <w:rsid w:val="000E2AC3"/>
    <w:rsid w:val="000F1E45"/>
    <w:rsid w:val="000F66E8"/>
    <w:rsid w:val="0012039A"/>
    <w:rsid w:val="0012039F"/>
    <w:rsid w:val="00132C66"/>
    <w:rsid w:val="00134892"/>
    <w:rsid w:val="0015556B"/>
    <w:rsid w:val="00162460"/>
    <w:rsid w:val="001825EC"/>
    <w:rsid w:val="001A22EA"/>
    <w:rsid w:val="001B5B65"/>
    <w:rsid w:val="001D001D"/>
    <w:rsid w:val="001D5DDE"/>
    <w:rsid w:val="0020392F"/>
    <w:rsid w:val="002066AB"/>
    <w:rsid w:val="00274BFF"/>
    <w:rsid w:val="002768A4"/>
    <w:rsid w:val="002B141C"/>
    <w:rsid w:val="002C3995"/>
    <w:rsid w:val="002D5A7A"/>
    <w:rsid w:val="002F011F"/>
    <w:rsid w:val="002F59E8"/>
    <w:rsid w:val="003200A0"/>
    <w:rsid w:val="003247CF"/>
    <w:rsid w:val="0033790C"/>
    <w:rsid w:val="00346ADE"/>
    <w:rsid w:val="00357E87"/>
    <w:rsid w:val="0038519E"/>
    <w:rsid w:val="003B294D"/>
    <w:rsid w:val="003D12E9"/>
    <w:rsid w:val="0040216A"/>
    <w:rsid w:val="00406CE7"/>
    <w:rsid w:val="00430EC2"/>
    <w:rsid w:val="00436975"/>
    <w:rsid w:val="0043740D"/>
    <w:rsid w:val="00465055"/>
    <w:rsid w:val="00481AEF"/>
    <w:rsid w:val="00482D3B"/>
    <w:rsid w:val="004A199D"/>
    <w:rsid w:val="004A638B"/>
    <w:rsid w:val="004A72A4"/>
    <w:rsid w:val="004B543B"/>
    <w:rsid w:val="004D5908"/>
    <w:rsid w:val="004E4A3B"/>
    <w:rsid w:val="004E56E5"/>
    <w:rsid w:val="0051626B"/>
    <w:rsid w:val="0053633D"/>
    <w:rsid w:val="00543A0F"/>
    <w:rsid w:val="005574AF"/>
    <w:rsid w:val="005643C5"/>
    <w:rsid w:val="005B75A4"/>
    <w:rsid w:val="005F7932"/>
    <w:rsid w:val="00616169"/>
    <w:rsid w:val="00623CCE"/>
    <w:rsid w:val="0063494F"/>
    <w:rsid w:val="00646A4B"/>
    <w:rsid w:val="00683659"/>
    <w:rsid w:val="00692EBB"/>
    <w:rsid w:val="006A543F"/>
    <w:rsid w:val="006E5024"/>
    <w:rsid w:val="006F509D"/>
    <w:rsid w:val="00704AD7"/>
    <w:rsid w:val="00734A3F"/>
    <w:rsid w:val="00740216"/>
    <w:rsid w:val="00741C37"/>
    <w:rsid w:val="007528FB"/>
    <w:rsid w:val="007727A2"/>
    <w:rsid w:val="00783604"/>
    <w:rsid w:val="0078783D"/>
    <w:rsid w:val="00790B35"/>
    <w:rsid w:val="007B7C71"/>
    <w:rsid w:val="007F1132"/>
    <w:rsid w:val="007F422A"/>
    <w:rsid w:val="00806B05"/>
    <w:rsid w:val="008265E2"/>
    <w:rsid w:val="00830A01"/>
    <w:rsid w:val="0083286F"/>
    <w:rsid w:val="00870E25"/>
    <w:rsid w:val="008A2A8D"/>
    <w:rsid w:val="008B163C"/>
    <w:rsid w:val="008C3A81"/>
    <w:rsid w:val="008C634B"/>
    <w:rsid w:val="008D0789"/>
    <w:rsid w:val="009001CB"/>
    <w:rsid w:val="0090442D"/>
    <w:rsid w:val="00906C6F"/>
    <w:rsid w:val="00911AF3"/>
    <w:rsid w:val="00934BD8"/>
    <w:rsid w:val="0094356B"/>
    <w:rsid w:val="00954831"/>
    <w:rsid w:val="009F04E3"/>
    <w:rsid w:val="00A0110E"/>
    <w:rsid w:val="00A104A5"/>
    <w:rsid w:val="00A16AFE"/>
    <w:rsid w:val="00A256AD"/>
    <w:rsid w:val="00A54680"/>
    <w:rsid w:val="00A60072"/>
    <w:rsid w:val="00A84996"/>
    <w:rsid w:val="00A944B3"/>
    <w:rsid w:val="00AF2318"/>
    <w:rsid w:val="00AF2661"/>
    <w:rsid w:val="00B03F65"/>
    <w:rsid w:val="00B12AD2"/>
    <w:rsid w:val="00B13956"/>
    <w:rsid w:val="00B16F57"/>
    <w:rsid w:val="00B20D6D"/>
    <w:rsid w:val="00B70339"/>
    <w:rsid w:val="00B86D42"/>
    <w:rsid w:val="00B95FC4"/>
    <w:rsid w:val="00BB1AA3"/>
    <w:rsid w:val="00BC2128"/>
    <w:rsid w:val="00BC2186"/>
    <w:rsid w:val="00BF62E7"/>
    <w:rsid w:val="00BF7933"/>
    <w:rsid w:val="00C25625"/>
    <w:rsid w:val="00C327F6"/>
    <w:rsid w:val="00C61F8D"/>
    <w:rsid w:val="00C678B6"/>
    <w:rsid w:val="00C75B36"/>
    <w:rsid w:val="00C82E52"/>
    <w:rsid w:val="00C868AE"/>
    <w:rsid w:val="00CB13AD"/>
    <w:rsid w:val="00CB6347"/>
    <w:rsid w:val="00D04AE2"/>
    <w:rsid w:val="00D13003"/>
    <w:rsid w:val="00D36DEE"/>
    <w:rsid w:val="00D74193"/>
    <w:rsid w:val="00D976C1"/>
    <w:rsid w:val="00DA64B2"/>
    <w:rsid w:val="00DC01E9"/>
    <w:rsid w:val="00DC146B"/>
    <w:rsid w:val="00DD09A7"/>
    <w:rsid w:val="00E20C75"/>
    <w:rsid w:val="00E37EBC"/>
    <w:rsid w:val="00E40424"/>
    <w:rsid w:val="00E50E06"/>
    <w:rsid w:val="00E72488"/>
    <w:rsid w:val="00E91577"/>
    <w:rsid w:val="00E96BB1"/>
    <w:rsid w:val="00EA79D0"/>
    <w:rsid w:val="00EB323F"/>
    <w:rsid w:val="00ED60F3"/>
    <w:rsid w:val="00EF4CE7"/>
    <w:rsid w:val="00EF58B8"/>
    <w:rsid w:val="00F15CD6"/>
    <w:rsid w:val="00F34C9A"/>
    <w:rsid w:val="00F449C2"/>
    <w:rsid w:val="00F55643"/>
    <w:rsid w:val="00F61833"/>
    <w:rsid w:val="00F6477E"/>
    <w:rsid w:val="00F66432"/>
    <w:rsid w:val="00F72EEF"/>
    <w:rsid w:val="00F77E86"/>
    <w:rsid w:val="00F948DC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AB4E5-2B74-4696-9497-E4D775ACE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5B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character" w:styleId="af5">
    <w:name w:val="Hyperlink"/>
    <w:rsid w:val="00E72488"/>
    <w:rPr>
      <w:color w:val="0563C1"/>
      <w:u w:val="single"/>
    </w:rPr>
  </w:style>
  <w:style w:type="character" w:customStyle="1" w:styleId="10">
    <w:name w:val="Заголовок 1 Знак"/>
    <w:link w:val="1"/>
    <w:rsid w:val="001B5B65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rsid w:val="001B5B65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4BC40FFF603F45D2BE79F6C5F8A517A7BE75B9F48F82021FDF8EB5DFB8543FA483950B82D1C4A6En469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76C3D-E986-49FC-B0F4-E29A912A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2577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17234</CharactersWithSpaces>
  <SharedDoc>false</SharedDoc>
  <HLinks>
    <vt:vector size="18" baseType="variant">
      <vt:variant>
        <vt:i4>2424890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Ким Ирина Мироновна</cp:lastModifiedBy>
  <cp:revision>3</cp:revision>
  <cp:lastPrinted>2018-07-20T09:40:00Z</cp:lastPrinted>
  <dcterms:created xsi:type="dcterms:W3CDTF">2024-07-18T09:36:00Z</dcterms:created>
  <dcterms:modified xsi:type="dcterms:W3CDTF">2024-07-22T09:52:00Z</dcterms:modified>
</cp:coreProperties>
</file>